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32" w:rsidRDefault="00F93C92" w:rsidP="00F93C92">
      <w:pPr>
        <w:pStyle w:val="NoSpacing"/>
        <w:rPr>
          <w:rFonts w:ascii="Showcard Gothic" w:hAnsi="Showcard Gothic"/>
        </w:rPr>
      </w:pPr>
      <w:r>
        <w:rPr>
          <w:rFonts w:ascii="Showcard Gothic" w:hAnsi="Showcard Gothic"/>
        </w:rPr>
        <w:t>Martin</w:t>
      </w:r>
      <w:r>
        <w:rPr>
          <w:rFonts w:ascii="Showcard Gothic" w:hAnsi="Showcard Gothic"/>
        </w:rPr>
        <w:tab/>
      </w:r>
      <w:r w:rsidR="00C62754">
        <w:rPr>
          <w:rFonts w:ascii="Showcard Gothic" w:hAnsi="Showcard Gothic"/>
        </w:rPr>
        <w:tab/>
      </w:r>
      <w:r w:rsidR="00C62754">
        <w:rPr>
          <w:rFonts w:ascii="Showcard Gothic" w:hAnsi="Showcard Gothic"/>
        </w:rPr>
        <w:tab/>
      </w:r>
      <w:r w:rsidR="00C62754">
        <w:rPr>
          <w:rFonts w:ascii="Showcard Gothic" w:hAnsi="Showcard Gothic"/>
        </w:rPr>
        <w:tab/>
      </w:r>
      <w:r w:rsidR="00C62754">
        <w:rPr>
          <w:rFonts w:ascii="Showcard Gothic" w:hAnsi="Showcard Gothic"/>
        </w:rPr>
        <w:tab/>
      </w:r>
      <w:r>
        <w:rPr>
          <w:rFonts w:ascii="Showcard Gothic" w:hAnsi="Showcard Gothic"/>
        </w:rPr>
        <w:tab/>
      </w:r>
      <w:r>
        <w:rPr>
          <w:rFonts w:ascii="Showcard Gothic" w:hAnsi="Showcard Gothic"/>
        </w:rPr>
        <w:tab/>
      </w:r>
      <w:r>
        <w:rPr>
          <w:rFonts w:ascii="Showcard Gothic" w:hAnsi="Showcard Gothic"/>
        </w:rPr>
        <w:tab/>
      </w:r>
      <w:r>
        <w:rPr>
          <w:rFonts w:ascii="Showcard Gothic" w:hAnsi="Showcard Gothic"/>
        </w:rPr>
        <w:tab/>
        <w:t>8</w:t>
      </w:r>
      <w:r w:rsidRPr="00F93C92">
        <w:rPr>
          <w:rFonts w:ascii="Showcard Gothic" w:hAnsi="Showcard Gothic"/>
          <w:vertAlign w:val="superscript"/>
        </w:rPr>
        <w:t>th</w:t>
      </w:r>
      <w:r>
        <w:rPr>
          <w:rFonts w:ascii="Showcard Gothic" w:hAnsi="Showcard Gothic"/>
        </w:rPr>
        <w:t xml:space="preserve"> Language Arts</w:t>
      </w:r>
    </w:p>
    <w:p w:rsidR="00F93C92" w:rsidRDefault="00AE4A3C" w:rsidP="00AE4A3C">
      <w:pPr>
        <w:pStyle w:val="NoSpacing"/>
        <w:jc w:val="center"/>
        <w:rPr>
          <w:rFonts w:ascii="Kristen ITC" w:hAnsi="Kristen ITC"/>
        </w:rPr>
      </w:pPr>
      <w:r>
        <w:rPr>
          <w:rFonts w:ascii="Showcard Gothic" w:hAnsi="Showcard Gothic"/>
        </w:rPr>
        <w:t>Neighborhood Narratives</w:t>
      </w:r>
    </w:p>
    <w:p w:rsidR="00F93C92" w:rsidRDefault="00F93C92" w:rsidP="00F93C92">
      <w:pPr>
        <w:pStyle w:val="NoSpacing"/>
        <w:rPr>
          <w:rFonts w:ascii="Kristen ITC" w:hAnsi="Kristen ITC"/>
        </w:rPr>
      </w:pPr>
      <w:r>
        <w:rPr>
          <w:rFonts w:ascii="Kristen ITC" w:hAnsi="Kristen ITC"/>
        </w:rPr>
        <w:tab/>
        <w:t>For this essay assignment, you’ll rely o</w:t>
      </w:r>
      <w:r w:rsidR="00D557BC">
        <w:rPr>
          <w:rFonts w:ascii="Kristen ITC" w:hAnsi="Kristen ITC"/>
        </w:rPr>
        <w:t xml:space="preserve">n memories that occurred in a </w:t>
      </w:r>
      <w:r>
        <w:rPr>
          <w:rFonts w:ascii="Kristen ITC" w:hAnsi="Kristen ITC"/>
        </w:rPr>
        <w:t>neighborhood where you grew up.  Let’s get started…</w:t>
      </w:r>
    </w:p>
    <w:p w:rsidR="00F93C92" w:rsidRDefault="00F93C92" w:rsidP="00F93C92">
      <w:pPr>
        <w:pStyle w:val="NoSpacing"/>
        <w:rPr>
          <w:rFonts w:ascii="Kristen ITC" w:hAnsi="Kristen ITC"/>
        </w:rPr>
      </w:pPr>
    </w:p>
    <w:p w:rsidR="00F93C92" w:rsidRDefault="00C31785" w:rsidP="00F93C92">
      <w:pPr>
        <w:pStyle w:val="NoSpacing"/>
        <w:rPr>
          <w:rFonts w:ascii="Showcard Gothic" w:hAnsi="Showcard Gothic"/>
        </w:rPr>
      </w:pPr>
      <w:r>
        <w:rPr>
          <w:rFonts w:ascii="Showcard Gothic" w:hAnsi="Showcard Gothic"/>
        </w:rPr>
        <w:t xml:space="preserve">1.  Draw a map of </w:t>
      </w:r>
      <w:proofErr w:type="gramStart"/>
      <w:r>
        <w:rPr>
          <w:rFonts w:ascii="Showcard Gothic" w:hAnsi="Showcard Gothic"/>
        </w:rPr>
        <w:t>Your</w:t>
      </w:r>
      <w:proofErr w:type="gramEnd"/>
      <w:r w:rsidR="00F93C92">
        <w:rPr>
          <w:rFonts w:ascii="Showcard Gothic" w:hAnsi="Showcard Gothic"/>
        </w:rPr>
        <w:t xml:space="preserve"> ‘hood</w:t>
      </w:r>
    </w:p>
    <w:p w:rsidR="00F93C92" w:rsidRDefault="00F93C92" w:rsidP="00F93C92">
      <w:pPr>
        <w:pStyle w:val="NoSpacing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Using a pen/pencil/markers and a sheet of graph paper, draw a map of the neighborhood where you spent the most time growing up.  We’</w:t>
      </w:r>
      <w:r w:rsidR="00C31785">
        <w:rPr>
          <w:rFonts w:ascii="Kristen ITC" w:hAnsi="Kristen ITC"/>
        </w:rPr>
        <w:t>ll take twenty to thirty</w:t>
      </w:r>
      <w:r>
        <w:rPr>
          <w:rFonts w:ascii="Kristen ITC" w:hAnsi="Kristen ITC"/>
        </w:rPr>
        <w:t xml:space="preserve"> minutes of class to do this.  Be detailed; include streets, houses, trees, swing sets, and anything that would have been important </w:t>
      </w:r>
      <w:r w:rsidR="00C31785">
        <w:rPr>
          <w:rFonts w:ascii="Kristen ITC" w:hAnsi="Kristen ITC"/>
        </w:rPr>
        <w:t xml:space="preserve">to </w:t>
      </w:r>
      <w:r w:rsidR="003F58B2">
        <w:rPr>
          <w:rFonts w:ascii="Kristen ITC" w:hAnsi="Kristen ITC"/>
        </w:rPr>
        <w:t>you when you w</w:t>
      </w:r>
      <w:r>
        <w:rPr>
          <w:rFonts w:ascii="Kristen ITC" w:hAnsi="Kristen ITC"/>
        </w:rPr>
        <w:t>ere young.</w:t>
      </w:r>
      <w:r w:rsidR="00C31785"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 xml:space="preserve"> </w:t>
      </w:r>
      <w:r w:rsidR="00C31785">
        <w:rPr>
          <w:rFonts w:ascii="Kristen ITC" w:hAnsi="Kristen ITC"/>
        </w:rPr>
        <w:t>Remember to label items so that someone else would be able to read your map.</w:t>
      </w:r>
    </w:p>
    <w:p w:rsidR="00C31785" w:rsidRDefault="00C31785" w:rsidP="00C31785">
      <w:pPr>
        <w:pStyle w:val="NoSpacing"/>
        <w:rPr>
          <w:rFonts w:ascii="Kristen ITC" w:hAnsi="Kristen ITC"/>
        </w:rPr>
      </w:pPr>
    </w:p>
    <w:p w:rsidR="00C31785" w:rsidRDefault="00C31785" w:rsidP="00C31785">
      <w:pPr>
        <w:pStyle w:val="NoSpacing"/>
        <w:rPr>
          <w:rFonts w:ascii="Showcard Gothic" w:hAnsi="Showcard Gothic"/>
        </w:rPr>
      </w:pPr>
      <w:r w:rsidRPr="00C31785">
        <w:rPr>
          <w:rFonts w:ascii="Showcard Gothic" w:hAnsi="Showcard Gothic"/>
        </w:rPr>
        <w:t>2. Number Five Locations Where Something Interesting Happened</w:t>
      </w:r>
    </w:p>
    <w:p w:rsidR="00C31785" w:rsidRPr="00C31785" w:rsidRDefault="00C31785" w:rsidP="00C31785">
      <w:pPr>
        <w:pStyle w:val="NoSpacing"/>
        <w:numPr>
          <w:ilvl w:val="0"/>
          <w:numId w:val="1"/>
        </w:numPr>
        <w:rPr>
          <w:rFonts w:ascii="Showcard Gothic" w:hAnsi="Showcard Gothic"/>
        </w:rPr>
      </w:pPr>
      <w:r>
        <w:rPr>
          <w:rFonts w:ascii="Kristen ITC" w:hAnsi="Kristen ITC"/>
        </w:rPr>
        <w:t xml:space="preserve">Think of five memories that occurred within the borders of your map and put a number label where each memory occurred: 1, 2, 3, 4, or 5. </w:t>
      </w:r>
      <w:proofErr w:type="gramStart"/>
      <w:r>
        <w:rPr>
          <w:rFonts w:ascii="Kristen ITC" w:hAnsi="Kristen ITC"/>
        </w:rPr>
        <w:t>On</w:t>
      </w:r>
      <w:proofErr w:type="gramEnd"/>
      <w:r>
        <w:rPr>
          <w:rFonts w:ascii="Kristen ITC" w:hAnsi="Kristen ITC"/>
        </w:rPr>
        <w:t xml:space="preserve"> the side </w:t>
      </w:r>
      <w:r w:rsidR="00D557BC">
        <w:rPr>
          <w:rFonts w:ascii="Kristen ITC" w:hAnsi="Kristen ITC"/>
        </w:rPr>
        <w:t xml:space="preserve">or back </w:t>
      </w:r>
      <w:r>
        <w:rPr>
          <w:rFonts w:ascii="Kristen ITC" w:hAnsi="Kristen ITC"/>
        </w:rPr>
        <w:t>of your map, write what memory each number represents. You’ll choose one of these memories to write about.</w:t>
      </w:r>
    </w:p>
    <w:p w:rsidR="00C31785" w:rsidRDefault="00C31785" w:rsidP="00C31785">
      <w:pPr>
        <w:pStyle w:val="NoSpacing"/>
        <w:rPr>
          <w:rFonts w:ascii="Kristen ITC" w:hAnsi="Kristen ITC"/>
        </w:rPr>
      </w:pPr>
    </w:p>
    <w:p w:rsidR="00C31785" w:rsidRDefault="00C31785" w:rsidP="00C31785">
      <w:pPr>
        <w:pStyle w:val="NoSpacing"/>
        <w:rPr>
          <w:rFonts w:ascii="Showcard Gothic" w:hAnsi="Showcard Gothic"/>
        </w:rPr>
      </w:pPr>
      <w:r>
        <w:rPr>
          <w:rFonts w:ascii="Showcard Gothic" w:hAnsi="Showcard Gothic"/>
        </w:rPr>
        <w:t>3</w:t>
      </w:r>
      <w:r w:rsidR="00661B7D">
        <w:rPr>
          <w:rFonts w:ascii="Showcard Gothic" w:hAnsi="Showcard Gothic"/>
        </w:rPr>
        <w:t>.  Share your map with a classmate</w:t>
      </w:r>
    </w:p>
    <w:p w:rsidR="00C31785" w:rsidRDefault="00C31785" w:rsidP="00C31785">
      <w:pPr>
        <w:pStyle w:val="NoSpacing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Pair up with another student in class and show him or </w:t>
      </w:r>
      <w:proofErr w:type="gramStart"/>
      <w:r>
        <w:rPr>
          <w:rFonts w:ascii="Kristen ITC" w:hAnsi="Kristen ITC"/>
        </w:rPr>
        <w:t>her your</w:t>
      </w:r>
      <w:proofErr w:type="gramEnd"/>
      <w:r>
        <w:rPr>
          <w:rFonts w:ascii="Kristen ITC" w:hAnsi="Kristen ITC"/>
        </w:rPr>
        <w:t xml:space="preserve"> map.  Point out the different objects you included (streets, houses, hideouts, etc.) and tell them </w:t>
      </w:r>
      <w:r w:rsidR="00661B7D">
        <w:rPr>
          <w:rFonts w:ascii="Kristen ITC" w:hAnsi="Kristen ITC"/>
        </w:rPr>
        <w:t>what happened at your five numbered locations.</w:t>
      </w:r>
    </w:p>
    <w:p w:rsidR="00661B7D" w:rsidRDefault="00661B7D" w:rsidP="00661B7D">
      <w:pPr>
        <w:pStyle w:val="NoSpacing"/>
        <w:rPr>
          <w:rFonts w:ascii="Kristen ITC" w:hAnsi="Kristen ITC"/>
        </w:rPr>
      </w:pPr>
    </w:p>
    <w:p w:rsidR="00661B7D" w:rsidRDefault="00661B7D" w:rsidP="00661B7D">
      <w:pPr>
        <w:pStyle w:val="NoSpacing"/>
        <w:rPr>
          <w:rFonts w:ascii="Showcard Gothic" w:hAnsi="Showcard Gothic"/>
        </w:rPr>
      </w:pPr>
      <w:r>
        <w:rPr>
          <w:rFonts w:ascii="Showcard Gothic" w:hAnsi="Showcard Gothic"/>
        </w:rPr>
        <w:t>4.  Choose a Memory to write about</w:t>
      </w:r>
    </w:p>
    <w:p w:rsidR="00661B7D" w:rsidRPr="00661B7D" w:rsidRDefault="00661B7D" w:rsidP="00661B7D">
      <w:pPr>
        <w:pStyle w:val="NoSpacing"/>
        <w:numPr>
          <w:ilvl w:val="0"/>
          <w:numId w:val="1"/>
        </w:numPr>
        <w:rPr>
          <w:rFonts w:ascii="Showcard Gothic" w:hAnsi="Showcard Gothic"/>
        </w:rPr>
      </w:pPr>
      <w:r>
        <w:rPr>
          <w:rFonts w:ascii="Kristen ITC" w:hAnsi="Kristen ITC"/>
        </w:rPr>
        <w:t xml:space="preserve">Pick one of the five locations </w:t>
      </w:r>
      <w:r w:rsidR="00D557BC">
        <w:rPr>
          <w:rFonts w:ascii="Kristen ITC" w:hAnsi="Kristen ITC"/>
        </w:rPr>
        <w:t xml:space="preserve">you numbered to type an </w:t>
      </w:r>
      <w:r>
        <w:rPr>
          <w:rFonts w:ascii="Kristen ITC" w:hAnsi="Kristen ITC"/>
        </w:rPr>
        <w:t>essay about.</w:t>
      </w:r>
    </w:p>
    <w:p w:rsidR="00661B7D" w:rsidRDefault="00661B7D" w:rsidP="00661B7D">
      <w:pPr>
        <w:pStyle w:val="NoSpacing"/>
        <w:rPr>
          <w:rFonts w:ascii="Kristen ITC" w:hAnsi="Kristen ITC"/>
        </w:rPr>
      </w:pPr>
    </w:p>
    <w:p w:rsidR="00661B7D" w:rsidRDefault="00661B7D" w:rsidP="00661B7D">
      <w:pPr>
        <w:pStyle w:val="NoSpacing"/>
        <w:rPr>
          <w:rFonts w:ascii="Showcard Gothic" w:hAnsi="Showcard Gothic"/>
        </w:rPr>
      </w:pPr>
      <w:r>
        <w:rPr>
          <w:rFonts w:ascii="Showcard Gothic" w:hAnsi="Showcard Gothic"/>
        </w:rPr>
        <w:t>Paper Requirements—</w:t>
      </w:r>
    </w:p>
    <w:p w:rsidR="00661B7D" w:rsidRDefault="00283117" w:rsidP="00661B7D">
      <w:pPr>
        <w:pStyle w:val="NoSpacing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350 words</w:t>
      </w:r>
      <w:r w:rsidR="00661B7D">
        <w:rPr>
          <w:rFonts w:ascii="Kristen ITC" w:hAnsi="Kristen ITC"/>
        </w:rPr>
        <w:t>, double-spaced</w:t>
      </w:r>
    </w:p>
    <w:p w:rsidR="00661B7D" w:rsidRPr="007012F4" w:rsidRDefault="00661B7D" w:rsidP="007012F4">
      <w:pPr>
        <w:pStyle w:val="NoSpacing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Top line should include your name and the title (the title should be in quotes</w:t>
      </w:r>
      <w:r w:rsidR="007012F4" w:rsidRPr="007012F4">
        <w:rPr>
          <w:rFonts w:ascii="Kristen ITC" w:hAnsi="Kristen ITC"/>
        </w:rPr>
        <w:t>)</w:t>
      </w:r>
      <w:r w:rsidRPr="007012F4">
        <w:rPr>
          <w:rFonts w:ascii="Kristen ITC" w:hAnsi="Kristen ITC"/>
        </w:rPr>
        <w:t>.  Second line should be beginning of essay</w:t>
      </w:r>
      <w:r w:rsidR="007012F4" w:rsidRPr="007012F4">
        <w:rPr>
          <w:rFonts w:ascii="Kristen ITC" w:hAnsi="Kristen ITC"/>
        </w:rPr>
        <w:t>.</w:t>
      </w:r>
    </w:p>
    <w:p w:rsidR="00661B7D" w:rsidRDefault="00661B7D" w:rsidP="00661B7D">
      <w:pPr>
        <w:pStyle w:val="NoSpacing"/>
        <w:rPr>
          <w:rFonts w:ascii="Kristen ITC" w:hAnsi="Kristen ITC"/>
        </w:rPr>
      </w:pPr>
    </w:p>
    <w:p w:rsidR="00661B7D" w:rsidRDefault="00661B7D" w:rsidP="00661B7D">
      <w:pPr>
        <w:pStyle w:val="NoSpacing"/>
        <w:rPr>
          <w:rFonts w:ascii="Showcard Gothic" w:hAnsi="Showcard Gothic"/>
        </w:rPr>
      </w:pPr>
      <w:r>
        <w:rPr>
          <w:rFonts w:ascii="Showcard Gothic" w:hAnsi="Showcard Gothic"/>
        </w:rPr>
        <w:t>Schedule—</w:t>
      </w:r>
    </w:p>
    <w:p w:rsidR="00661B7D" w:rsidRPr="00F37600" w:rsidRDefault="00FC2710" w:rsidP="0067302C">
      <w:pPr>
        <w:pStyle w:val="NoSpacing"/>
        <w:numPr>
          <w:ilvl w:val="0"/>
          <w:numId w:val="2"/>
        </w:numPr>
        <w:rPr>
          <w:rFonts w:ascii="Showcard Gothic" w:hAnsi="Showcard Gothic"/>
        </w:rPr>
      </w:pPr>
      <w:r>
        <w:rPr>
          <w:rFonts w:ascii="Kristen ITC" w:hAnsi="Kristen ITC"/>
        </w:rPr>
        <w:t xml:space="preserve">Thu., </w:t>
      </w:r>
      <w:bookmarkStart w:id="0" w:name="_GoBack"/>
      <w:bookmarkEnd w:id="0"/>
      <w:r w:rsidR="00AE4A3C">
        <w:rPr>
          <w:rFonts w:ascii="Kristen ITC" w:hAnsi="Kristen ITC"/>
        </w:rPr>
        <w:t>Jan. 16</w:t>
      </w:r>
      <w:r w:rsidR="0060008D">
        <w:rPr>
          <w:rFonts w:ascii="Kristen ITC" w:hAnsi="Kristen ITC"/>
        </w:rPr>
        <w:t>—Discuss essay</w:t>
      </w:r>
    </w:p>
    <w:p w:rsidR="00F37600" w:rsidRPr="00F37600" w:rsidRDefault="00F37600" w:rsidP="0067302C">
      <w:pPr>
        <w:pStyle w:val="NoSpacing"/>
        <w:numPr>
          <w:ilvl w:val="0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Tues., Jan. </w:t>
      </w:r>
      <w:r w:rsidR="001E4018">
        <w:rPr>
          <w:rFonts w:ascii="Kristen ITC" w:hAnsi="Kristen ITC"/>
        </w:rPr>
        <w:t>21</w:t>
      </w:r>
      <w:r>
        <w:rPr>
          <w:rFonts w:ascii="Kristen ITC" w:hAnsi="Kristen ITC"/>
          <w:vertAlign w:val="superscript"/>
        </w:rPr>
        <w:t xml:space="preserve">--- </w:t>
      </w:r>
      <w:proofErr w:type="spellStart"/>
      <w:r w:rsidRPr="00F37600">
        <w:rPr>
          <w:rFonts w:ascii="Kristen ITC" w:hAnsi="Kristen ITC"/>
        </w:rPr>
        <w:t>Ut.</w:t>
      </w:r>
      <w:proofErr w:type="spellEnd"/>
      <w:r w:rsidRPr="00F37600">
        <w:rPr>
          <w:rFonts w:ascii="Kristen ITC" w:hAnsi="Kristen ITC"/>
        </w:rPr>
        <w:t xml:space="preserve"> 16 spelling activities</w:t>
      </w:r>
      <w:r w:rsidRPr="00F37600">
        <w:rPr>
          <w:rFonts w:ascii="Kristen ITC" w:hAnsi="Kristen ITC"/>
          <w:vertAlign w:val="superscript"/>
        </w:rPr>
        <w:t xml:space="preserve"> </w:t>
      </w:r>
      <w:r w:rsidRPr="00F37600">
        <w:rPr>
          <w:rFonts w:ascii="Kristen ITC" w:hAnsi="Kristen ITC"/>
        </w:rPr>
        <w:t xml:space="preserve">due; </w:t>
      </w:r>
      <w:proofErr w:type="spellStart"/>
      <w:r w:rsidRPr="00F37600">
        <w:rPr>
          <w:rFonts w:ascii="Kristen ITC" w:hAnsi="Kristen ITC"/>
        </w:rPr>
        <w:t>Ut.</w:t>
      </w:r>
      <w:proofErr w:type="spellEnd"/>
      <w:r w:rsidRPr="00F37600">
        <w:rPr>
          <w:rFonts w:ascii="Kristen ITC" w:hAnsi="Kristen ITC"/>
        </w:rPr>
        <w:t xml:space="preserve"> 16 test; </w:t>
      </w:r>
      <w:proofErr w:type="spellStart"/>
      <w:r w:rsidRPr="00F37600">
        <w:rPr>
          <w:rFonts w:ascii="Kristen ITC" w:hAnsi="Kristen ITC"/>
        </w:rPr>
        <w:t>Ut.</w:t>
      </w:r>
      <w:proofErr w:type="spellEnd"/>
      <w:r w:rsidRPr="00F37600">
        <w:rPr>
          <w:rFonts w:ascii="Kristen ITC" w:hAnsi="Kristen ITC"/>
        </w:rPr>
        <w:t xml:space="preserve"> 17 assigned</w:t>
      </w:r>
    </w:p>
    <w:p w:rsidR="0060008D" w:rsidRPr="00F37600" w:rsidRDefault="0060008D" w:rsidP="00661B7D">
      <w:pPr>
        <w:pStyle w:val="NoSpacing"/>
        <w:numPr>
          <w:ilvl w:val="0"/>
          <w:numId w:val="2"/>
        </w:numPr>
        <w:rPr>
          <w:rFonts w:ascii="Kristen ITC" w:hAnsi="Kristen ITC"/>
        </w:rPr>
      </w:pPr>
      <w:r w:rsidRPr="00F37600">
        <w:rPr>
          <w:rFonts w:ascii="Kristen ITC" w:hAnsi="Kristen ITC"/>
        </w:rPr>
        <w:t>Wed., Jan. 22—Work on maps</w:t>
      </w:r>
    </w:p>
    <w:p w:rsidR="00E61B99" w:rsidRPr="00283117" w:rsidRDefault="0067302C" w:rsidP="00283117">
      <w:pPr>
        <w:pStyle w:val="NoSpacing"/>
        <w:numPr>
          <w:ilvl w:val="0"/>
          <w:numId w:val="2"/>
        </w:numPr>
        <w:rPr>
          <w:rFonts w:ascii="Showcard Gothic" w:hAnsi="Showcard Gothic"/>
        </w:rPr>
      </w:pPr>
      <w:r>
        <w:rPr>
          <w:rFonts w:ascii="Kristen ITC" w:hAnsi="Kristen ITC"/>
        </w:rPr>
        <w:t>Thu</w:t>
      </w:r>
      <w:r w:rsidR="00283117">
        <w:rPr>
          <w:rFonts w:ascii="Kristen ITC" w:hAnsi="Kristen ITC"/>
        </w:rPr>
        <w:t xml:space="preserve">., </w:t>
      </w:r>
      <w:r w:rsidR="0060008D">
        <w:rPr>
          <w:rFonts w:ascii="Kristen ITC" w:hAnsi="Kristen ITC"/>
        </w:rPr>
        <w:t>Jan. 23</w:t>
      </w:r>
      <w:r w:rsidR="00F37600">
        <w:rPr>
          <w:rFonts w:ascii="Kristen ITC" w:hAnsi="Kristen ITC"/>
        </w:rPr>
        <w:t>—</w:t>
      </w:r>
      <w:r w:rsidR="001E4018">
        <w:rPr>
          <w:rFonts w:ascii="Kristen ITC" w:hAnsi="Kristen ITC"/>
        </w:rPr>
        <w:t xml:space="preserve">Map due; </w:t>
      </w:r>
      <w:r w:rsidR="0060008D">
        <w:rPr>
          <w:rFonts w:ascii="Kristen ITC" w:hAnsi="Kristen ITC"/>
        </w:rPr>
        <w:t>Discuss</w:t>
      </w:r>
      <w:r w:rsidR="001E4018">
        <w:rPr>
          <w:rFonts w:ascii="Kristen ITC" w:hAnsi="Kristen ITC"/>
        </w:rPr>
        <w:t xml:space="preserve"> introductions</w:t>
      </w:r>
      <w:r w:rsidR="009F060E">
        <w:rPr>
          <w:rFonts w:ascii="Kristen ITC" w:hAnsi="Kristen ITC"/>
        </w:rPr>
        <w:t>, conclusions, an outlining</w:t>
      </w:r>
    </w:p>
    <w:p w:rsidR="00283117" w:rsidRPr="00F37600" w:rsidRDefault="0060008D" w:rsidP="00283117">
      <w:pPr>
        <w:pStyle w:val="NoSpacing"/>
        <w:numPr>
          <w:ilvl w:val="0"/>
          <w:numId w:val="2"/>
        </w:numPr>
        <w:rPr>
          <w:rFonts w:ascii="Showcard Gothic" w:hAnsi="Showcard Gothic"/>
        </w:rPr>
      </w:pPr>
      <w:r>
        <w:rPr>
          <w:rFonts w:ascii="Kristen ITC" w:hAnsi="Kristen ITC"/>
        </w:rPr>
        <w:t>Fri., Jan. 24</w:t>
      </w:r>
      <w:r w:rsidR="00F37600">
        <w:rPr>
          <w:rFonts w:ascii="Kristen ITC" w:hAnsi="Kristen ITC"/>
        </w:rPr>
        <w:t>—</w:t>
      </w:r>
      <w:r w:rsidR="001E4018">
        <w:rPr>
          <w:rFonts w:ascii="Kristen ITC" w:hAnsi="Kristen ITC"/>
        </w:rPr>
        <w:t xml:space="preserve"> </w:t>
      </w:r>
      <w:r w:rsidR="009F060E">
        <w:rPr>
          <w:rFonts w:ascii="Kristen ITC" w:hAnsi="Kristen ITC"/>
        </w:rPr>
        <w:t>Typing Neighborhood Narrative rough draft</w:t>
      </w:r>
    </w:p>
    <w:p w:rsidR="00F37600" w:rsidRPr="00283117" w:rsidRDefault="001E4018" w:rsidP="00283117">
      <w:pPr>
        <w:pStyle w:val="NoSpacing"/>
        <w:numPr>
          <w:ilvl w:val="0"/>
          <w:numId w:val="2"/>
        </w:numPr>
        <w:rPr>
          <w:rFonts w:ascii="Showcard Gothic" w:hAnsi="Showcard Gothic"/>
        </w:rPr>
      </w:pPr>
      <w:r>
        <w:rPr>
          <w:rFonts w:ascii="Kristen ITC" w:hAnsi="Kristen ITC"/>
        </w:rPr>
        <w:t xml:space="preserve">Mon., Jan. 27—Ut. 17 activities due; Spelling bee; </w:t>
      </w:r>
      <w:proofErr w:type="spellStart"/>
      <w:r>
        <w:rPr>
          <w:rFonts w:ascii="Kristen ITC" w:hAnsi="Kristen ITC"/>
        </w:rPr>
        <w:t>Ut.</w:t>
      </w:r>
      <w:proofErr w:type="spellEnd"/>
      <w:r>
        <w:rPr>
          <w:rFonts w:ascii="Kristen ITC" w:hAnsi="Kristen ITC"/>
        </w:rPr>
        <w:t xml:space="preserve"> 18 activities assigned</w:t>
      </w:r>
    </w:p>
    <w:p w:rsidR="00283117" w:rsidRPr="0060008D" w:rsidRDefault="0067302C" w:rsidP="00283117">
      <w:pPr>
        <w:pStyle w:val="NoSpacing"/>
        <w:numPr>
          <w:ilvl w:val="0"/>
          <w:numId w:val="2"/>
        </w:numPr>
        <w:rPr>
          <w:rFonts w:ascii="Showcard Gothic" w:hAnsi="Showcard Gothic"/>
        </w:rPr>
      </w:pPr>
      <w:r>
        <w:rPr>
          <w:rFonts w:ascii="Kristen ITC" w:hAnsi="Kristen ITC"/>
        </w:rPr>
        <w:t>Tue</w:t>
      </w:r>
      <w:r w:rsidR="00283117">
        <w:rPr>
          <w:rFonts w:ascii="Kristen ITC" w:hAnsi="Kristen ITC"/>
        </w:rPr>
        <w:t xml:space="preserve">., </w:t>
      </w:r>
      <w:r w:rsidR="0060008D">
        <w:rPr>
          <w:rFonts w:ascii="Kristen ITC" w:hAnsi="Kristen ITC"/>
        </w:rPr>
        <w:t>Jan. 28</w:t>
      </w:r>
      <w:r w:rsidR="001E4018">
        <w:rPr>
          <w:rFonts w:ascii="Kristen ITC" w:hAnsi="Kristen ITC"/>
        </w:rPr>
        <w:t>—Type final copy of Snack Essay</w:t>
      </w:r>
    </w:p>
    <w:p w:rsidR="0060008D" w:rsidRPr="0060008D" w:rsidRDefault="0060008D" w:rsidP="00283117">
      <w:pPr>
        <w:pStyle w:val="NoSpacing"/>
        <w:numPr>
          <w:ilvl w:val="0"/>
          <w:numId w:val="2"/>
        </w:numPr>
        <w:rPr>
          <w:rFonts w:ascii="Showcard Gothic" w:hAnsi="Showcard Gothic"/>
        </w:rPr>
      </w:pPr>
      <w:r>
        <w:rPr>
          <w:rFonts w:ascii="Kristen ITC" w:hAnsi="Kristen ITC"/>
        </w:rPr>
        <w:t>Wed., Jan. 29—</w:t>
      </w:r>
      <w:r w:rsidR="001E4018">
        <w:rPr>
          <w:rFonts w:ascii="Kristen ITC" w:hAnsi="Kristen ITC"/>
        </w:rPr>
        <w:t>Type rough draft of Neighborhood Narrative</w:t>
      </w:r>
    </w:p>
    <w:p w:rsidR="001E4018" w:rsidRPr="001E4018" w:rsidRDefault="0060008D" w:rsidP="001E4018">
      <w:pPr>
        <w:pStyle w:val="NoSpacing"/>
        <w:numPr>
          <w:ilvl w:val="0"/>
          <w:numId w:val="2"/>
        </w:numPr>
        <w:rPr>
          <w:rFonts w:ascii="Showcard Gothic" w:hAnsi="Showcard Gothic"/>
        </w:rPr>
      </w:pPr>
      <w:r>
        <w:rPr>
          <w:rFonts w:ascii="Kristen ITC" w:hAnsi="Kristen ITC"/>
        </w:rPr>
        <w:t>Thu., Jan. 30</w:t>
      </w:r>
      <w:r w:rsidR="001E4018">
        <w:rPr>
          <w:rFonts w:ascii="Kristen ITC" w:hAnsi="Kristen ITC"/>
        </w:rPr>
        <w:t>—</w:t>
      </w:r>
      <w:r w:rsidR="001E4018" w:rsidRPr="001E4018">
        <w:rPr>
          <w:rFonts w:ascii="Kristen ITC" w:hAnsi="Kristen ITC"/>
        </w:rPr>
        <w:t xml:space="preserve"> </w:t>
      </w:r>
      <w:r w:rsidR="001E4018">
        <w:rPr>
          <w:rFonts w:ascii="Kristen ITC" w:hAnsi="Kristen ITC"/>
        </w:rPr>
        <w:t>Type rough draft of Neighborhood Narrative; due at end of period</w:t>
      </w:r>
    </w:p>
    <w:p w:rsidR="0060008D" w:rsidRPr="0067302C" w:rsidRDefault="001E4018" w:rsidP="00283117">
      <w:pPr>
        <w:pStyle w:val="NoSpacing"/>
        <w:numPr>
          <w:ilvl w:val="0"/>
          <w:numId w:val="2"/>
        </w:numPr>
        <w:rPr>
          <w:rFonts w:ascii="Showcard Gothic" w:hAnsi="Showcard Gothic"/>
        </w:rPr>
      </w:pPr>
      <w:r>
        <w:rPr>
          <w:rFonts w:ascii="Kristen ITC" w:hAnsi="Kristen ITC"/>
        </w:rPr>
        <w:t>Fri., Jan. 31—Discuss researched argument assignment</w:t>
      </w:r>
    </w:p>
    <w:p w:rsidR="0067302C" w:rsidRDefault="0067302C" w:rsidP="00661B7D">
      <w:pPr>
        <w:pStyle w:val="NoSpacing"/>
        <w:rPr>
          <w:rFonts w:ascii="Showcard Gothic" w:hAnsi="Showcard Gothic"/>
        </w:rPr>
      </w:pPr>
    </w:p>
    <w:p w:rsidR="0067302C" w:rsidRDefault="0067302C" w:rsidP="00661B7D">
      <w:pPr>
        <w:pStyle w:val="NoSpacing"/>
        <w:rPr>
          <w:rFonts w:ascii="Showcard Gothic" w:hAnsi="Showcard Gothic"/>
        </w:rPr>
      </w:pPr>
    </w:p>
    <w:p w:rsidR="00661B7D" w:rsidRDefault="00B87940" w:rsidP="00661B7D">
      <w:pPr>
        <w:pStyle w:val="NoSpacing"/>
        <w:rPr>
          <w:rFonts w:ascii="Showcard Gothic" w:hAnsi="Showcard Gothic"/>
        </w:rPr>
      </w:pPr>
      <w:r>
        <w:rPr>
          <w:rFonts w:ascii="Showcard Gothic" w:hAnsi="Showcard Gothic"/>
        </w:rPr>
        <w:t>Grading</w:t>
      </w:r>
    </w:p>
    <w:p w:rsidR="00E61B99" w:rsidRPr="00E61B99" w:rsidRDefault="0067302C" w:rsidP="00E61B99">
      <w:pPr>
        <w:pStyle w:val="NoSpacing"/>
        <w:numPr>
          <w:ilvl w:val="0"/>
          <w:numId w:val="3"/>
        </w:numPr>
        <w:rPr>
          <w:rFonts w:ascii="Showcard Gothic" w:hAnsi="Showcard Gothic"/>
        </w:rPr>
      </w:pPr>
      <w:r>
        <w:rPr>
          <w:rFonts w:ascii="Kristen ITC" w:hAnsi="Kristen ITC"/>
        </w:rPr>
        <w:t>Map and pairshare—15</w:t>
      </w:r>
      <w:r w:rsidR="00B87940">
        <w:rPr>
          <w:rFonts w:ascii="Kristen ITC" w:hAnsi="Kristen ITC"/>
        </w:rPr>
        <w:t xml:space="preserve"> points</w:t>
      </w:r>
    </w:p>
    <w:p w:rsidR="00E61B99" w:rsidRPr="00E61B99" w:rsidRDefault="00B87940" w:rsidP="00E61B99">
      <w:pPr>
        <w:pStyle w:val="NoSpacing"/>
        <w:numPr>
          <w:ilvl w:val="1"/>
          <w:numId w:val="3"/>
        </w:numPr>
        <w:rPr>
          <w:rFonts w:ascii="Showcard Gothic" w:hAnsi="Showcard Gothic"/>
        </w:rPr>
      </w:pPr>
      <w:r>
        <w:rPr>
          <w:rFonts w:ascii="Kristen ITC" w:hAnsi="Kristen ITC"/>
        </w:rPr>
        <w:t>Detail and quality of map</w:t>
      </w:r>
    </w:p>
    <w:p w:rsidR="00E61B99" w:rsidRPr="00E61B99" w:rsidRDefault="001E4018" w:rsidP="00E61B99">
      <w:pPr>
        <w:pStyle w:val="NoSpacing"/>
        <w:numPr>
          <w:ilvl w:val="0"/>
          <w:numId w:val="3"/>
        </w:numPr>
        <w:rPr>
          <w:rFonts w:ascii="Showcard Gothic" w:hAnsi="Showcard Gothic"/>
        </w:rPr>
      </w:pPr>
      <w:r>
        <w:rPr>
          <w:rFonts w:ascii="Kristen ITC" w:hAnsi="Kristen ITC"/>
        </w:rPr>
        <w:t>Rough draft—4</w:t>
      </w:r>
      <w:r w:rsidR="00B87940">
        <w:rPr>
          <w:rFonts w:ascii="Kristen ITC" w:hAnsi="Kristen ITC"/>
        </w:rPr>
        <w:t>0 points</w:t>
      </w:r>
    </w:p>
    <w:p w:rsidR="00C62754" w:rsidRDefault="009F060E" w:rsidP="00C62754">
      <w:pPr>
        <w:pStyle w:val="NoSpacing"/>
        <w:numPr>
          <w:ilvl w:val="0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>Final copy—80</w:t>
      </w:r>
      <w:r w:rsidR="00B87940">
        <w:rPr>
          <w:rFonts w:ascii="Kristen ITC" w:hAnsi="Kristen ITC"/>
        </w:rPr>
        <w:t xml:space="preserve"> points</w:t>
      </w:r>
    </w:p>
    <w:p w:rsidR="00C62754" w:rsidRDefault="00C62754" w:rsidP="00C62754">
      <w:pPr>
        <w:pStyle w:val="NoSpacing"/>
        <w:numPr>
          <w:ilvl w:val="1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>Organization (10</w:t>
      </w:r>
      <w:r w:rsidR="009F060E">
        <w:rPr>
          <w:rFonts w:ascii="Kristen ITC" w:hAnsi="Kristen ITC"/>
        </w:rPr>
        <w:t>/20</w:t>
      </w:r>
      <w:r>
        <w:rPr>
          <w:rFonts w:ascii="Kristen ITC" w:hAnsi="Kristen ITC"/>
        </w:rPr>
        <w:t>pts)</w:t>
      </w:r>
    </w:p>
    <w:p w:rsidR="00C62754" w:rsidRPr="009F060E" w:rsidRDefault="00C62754" w:rsidP="00C62754">
      <w:pPr>
        <w:pStyle w:val="NoSpacing"/>
        <w:numPr>
          <w:ilvl w:val="2"/>
          <w:numId w:val="3"/>
        </w:numPr>
        <w:rPr>
          <w:rFonts w:ascii="Kristen ITC" w:hAnsi="Kristen ITC"/>
        </w:rPr>
      </w:pPr>
      <w:r w:rsidRPr="009F060E">
        <w:rPr>
          <w:rFonts w:ascii="Kristen ITC" w:hAnsi="Kristen ITC"/>
        </w:rPr>
        <w:t>Story told in logical order</w:t>
      </w:r>
    </w:p>
    <w:p w:rsidR="00C62754" w:rsidRPr="009F060E" w:rsidRDefault="00C62754" w:rsidP="00C62754">
      <w:pPr>
        <w:pStyle w:val="NoSpacing"/>
        <w:numPr>
          <w:ilvl w:val="2"/>
          <w:numId w:val="3"/>
        </w:numPr>
        <w:rPr>
          <w:rFonts w:ascii="Kristen ITC" w:hAnsi="Kristen ITC"/>
        </w:rPr>
      </w:pPr>
      <w:r w:rsidRPr="009F060E">
        <w:rPr>
          <w:rFonts w:ascii="Kristen ITC" w:hAnsi="Kristen ITC"/>
        </w:rPr>
        <w:t>Varied sentence structure</w:t>
      </w:r>
    </w:p>
    <w:p w:rsidR="00C62754" w:rsidRPr="009F060E" w:rsidRDefault="00C62754" w:rsidP="00C62754">
      <w:pPr>
        <w:pStyle w:val="NoSpacing"/>
        <w:numPr>
          <w:ilvl w:val="2"/>
          <w:numId w:val="3"/>
        </w:numPr>
        <w:rPr>
          <w:rFonts w:ascii="Kristen ITC" w:hAnsi="Kristen ITC"/>
        </w:rPr>
      </w:pPr>
      <w:r w:rsidRPr="009F060E">
        <w:rPr>
          <w:rFonts w:ascii="Kristen ITC" w:hAnsi="Kristen ITC"/>
        </w:rPr>
        <w:t>Effective use of transitions</w:t>
      </w:r>
      <w:r w:rsidR="006202BD" w:rsidRPr="009F060E">
        <w:rPr>
          <w:rFonts w:ascii="Kristen ITC" w:hAnsi="Kristen ITC"/>
        </w:rPr>
        <w:t>/tying together of events</w:t>
      </w:r>
    </w:p>
    <w:p w:rsidR="00C62754" w:rsidRPr="009F060E" w:rsidRDefault="00C62754" w:rsidP="00C62754">
      <w:pPr>
        <w:pStyle w:val="NoSpacing"/>
        <w:numPr>
          <w:ilvl w:val="2"/>
          <w:numId w:val="3"/>
        </w:numPr>
        <w:rPr>
          <w:rFonts w:ascii="Kristen ITC" w:hAnsi="Kristen ITC"/>
        </w:rPr>
      </w:pPr>
      <w:r w:rsidRPr="009F060E">
        <w:rPr>
          <w:rFonts w:ascii="Kristen ITC" w:hAnsi="Kristen ITC"/>
        </w:rPr>
        <w:t>Effective paragraphing</w:t>
      </w:r>
    </w:p>
    <w:p w:rsidR="00C62754" w:rsidRPr="009F060E" w:rsidRDefault="00C62754" w:rsidP="00C62754">
      <w:pPr>
        <w:pStyle w:val="NoSpacing"/>
        <w:numPr>
          <w:ilvl w:val="1"/>
          <w:numId w:val="3"/>
        </w:numPr>
        <w:rPr>
          <w:rFonts w:ascii="Kristen ITC" w:hAnsi="Kristen ITC"/>
        </w:rPr>
      </w:pPr>
      <w:r w:rsidRPr="009F060E">
        <w:rPr>
          <w:rFonts w:ascii="Kristen ITC" w:hAnsi="Kristen ITC"/>
        </w:rPr>
        <w:t>Focus (10</w:t>
      </w:r>
      <w:r w:rsidR="009F060E">
        <w:rPr>
          <w:rFonts w:ascii="Kristen ITC" w:hAnsi="Kristen ITC"/>
        </w:rPr>
        <w:t>/20</w:t>
      </w:r>
      <w:r w:rsidRPr="009F060E">
        <w:rPr>
          <w:rFonts w:ascii="Kristen ITC" w:hAnsi="Kristen ITC"/>
        </w:rPr>
        <w:t>pts)</w:t>
      </w:r>
    </w:p>
    <w:p w:rsidR="00C62754" w:rsidRPr="009F060E" w:rsidRDefault="00C62754" w:rsidP="00C62754">
      <w:pPr>
        <w:pStyle w:val="NoSpacing"/>
        <w:numPr>
          <w:ilvl w:val="2"/>
          <w:numId w:val="3"/>
        </w:numPr>
        <w:rPr>
          <w:rFonts w:ascii="Kristen ITC" w:hAnsi="Kristen ITC"/>
        </w:rPr>
      </w:pPr>
      <w:r w:rsidRPr="009F060E">
        <w:rPr>
          <w:rFonts w:ascii="Kristen ITC" w:hAnsi="Kristen ITC"/>
        </w:rPr>
        <w:t>Effective Introduction</w:t>
      </w:r>
    </w:p>
    <w:p w:rsidR="00C62754" w:rsidRPr="009F060E" w:rsidRDefault="00C62754" w:rsidP="00C62754">
      <w:pPr>
        <w:pStyle w:val="NoSpacing"/>
        <w:numPr>
          <w:ilvl w:val="2"/>
          <w:numId w:val="3"/>
        </w:numPr>
        <w:rPr>
          <w:rFonts w:ascii="Kristen ITC" w:hAnsi="Kristen ITC"/>
        </w:rPr>
      </w:pPr>
      <w:r w:rsidRPr="009F060E">
        <w:rPr>
          <w:rFonts w:ascii="Kristen ITC" w:hAnsi="Kristen ITC"/>
        </w:rPr>
        <w:t>Effective Conclusion</w:t>
      </w:r>
    </w:p>
    <w:p w:rsidR="00C62754" w:rsidRPr="009F060E" w:rsidRDefault="00C62754" w:rsidP="00C62754">
      <w:pPr>
        <w:pStyle w:val="NoSpacing"/>
        <w:numPr>
          <w:ilvl w:val="2"/>
          <w:numId w:val="3"/>
        </w:numPr>
        <w:rPr>
          <w:rFonts w:ascii="Kristen ITC" w:hAnsi="Kristen ITC"/>
        </w:rPr>
      </w:pPr>
      <w:r w:rsidRPr="009F060E">
        <w:rPr>
          <w:rFonts w:ascii="Kristen ITC" w:hAnsi="Kristen ITC"/>
        </w:rPr>
        <w:t xml:space="preserve">Includes </w:t>
      </w:r>
      <w:r w:rsidR="00402EB3" w:rsidRPr="009F060E">
        <w:rPr>
          <w:rFonts w:ascii="Kristen ITC" w:hAnsi="Kristen ITC"/>
        </w:rPr>
        <w:t xml:space="preserve">other </w:t>
      </w:r>
      <w:r w:rsidRPr="009F060E">
        <w:rPr>
          <w:rFonts w:ascii="Kristen ITC" w:hAnsi="Kristen ITC"/>
        </w:rPr>
        <w:t>characters’ reactions</w:t>
      </w:r>
    </w:p>
    <w:p w:rsidR="00C62754" w:rsidRPr="009F060E" w:rsidRDefault="00C62754" w:rsidP="00C62754">
      <w:pPr>
        <w:pStyle w:val="NoSpacing"/>
        <w:numPr>
          <w:ilvl w:val="1"/>
          <w:numId w:val="3"/>
        </w:numPr>
        <w:rPr>
          <w:rFonts w:ascii="Kristen ITC" w:hAnsi="Kristen ITC"/>
        </w:rPr>
      </w:pPr>
      <w:r w:rsidRPr="009F060E">
        <w:rPr>
          <w:rFonts w:ascii="Kristen ITC" w:hAnsi="Kristen ITC"/>
        </w:rPr>
        <w:t>Elaboration (10</w:t>
      </w:r>
      <w:r w:rsidR="009F060E">
        <w:rPr>
          <w:rFonts w:ascii="Kristen ITC" w:hAnsi="Kristen ITC"/>
        </w:rPr>
        <w:t>/20</w:t>
      </w:r>
      <w:r w:rsidRPr="009F060E">
        <w:rPr>
          <w:rFonts w:ascii="Kristen ITC" w:hAnsi="Kristen ITC"/>
        </w:rPr>
        <w:t>pts)</w:t>
      </w:r>
    </w:p>
    <w:p w:rsidR="00C62754" w:rsidRPr="009F060E" w:rsidRDefault="006202BD" w:rsidP="00C62754">
      <w:pPr>
        <w:pStyle w:val="NoSpacing"/>
        <w:numPr>
          <w:ilvl w:val="2"/>
          <w:numId w:val="3"/>
        </w:numPr>
        <w:rPr>
          <w:rFonts w:ascii="Kristen ITC" w:hAnsi="Kristen ITC"/>
        </w:rPr>
      </w:pPr>
      <w:r w:rsidRPr="009F060E">
        <w:rPr>
          <w:rFonts w:ascii="Kristen ITC" w:hAnsi="Kristen ITC"/>
        </w:rPr>
        <w:t>Major episodes given proper detail + development</w:t>
      </w:r>
    </w:p>
    <w:p w:rsidR="006202BD" w:rsidRPr="009F060E" w:rsidRDefault="006202BD" w:rsidP="00C62754">
      <w:pPr>
        <w:pStyle w:val="NoSpacing"/>
        <w:numPr>
          <w:ilvl w:val="2"/>
          <w:numId w:val="3"/>
        </w:numPr>
        <w:rPr>
          <w:rFonts w:ascii="Kristen ITC" w:hAnsi="Kristen ITC"/>
        </w:rPr>
      </w:pPr>
      <w:r w:rsidRPr="009F060E">
        <w:rPr>
          <w:rFonts w:ascii="Kristen ITC" w:hAnsi="Kristen ITC"/>
        </w:rPr>
        <w:t>Descriptive, specific word choice</w:t>
      </w:r>
    </w:p>
    <w:p w:rsidR="006202BD" w:rsidRPr="009F060E" w:rsidRDefault="006202BD" w:rsidP="006202BD">
      <w:pPr>
        <w:pStyle w:val="NoSpacing"/>
        <w:numPr>
          <w:ilvl w:val="2"/>
          <w:numId w:val="3"/>
        </w:numPr>
        <w:rPr>
          <w:rFonts w:ascii="Kristen ITC" w:hAnsi="Kristen ITC"/>
        </w:rPr>
      </w:pPr>
      <w:r w:rsidRPr="009F060E">
        <w:rPr>
          <w:rFonts w:ascii="Kristen ITC" w:hAnsi="Kristen ITC"/>
        </w:rPr>
        <w:t>Use of figurative language present (alliteration, simile/me</w:t>
      </w:r>
      <w:r w:rsidR="00024CAB" w:rsidRPr="009F060E">
        <w:rPr>
          <w:rFonts w:ascii="Kristen ITC" w:hAnsi="Kristen ITC"/>
        </w:rPr>
        <w:t>taphor, onomatopoeia, hyperbole</w:t>
      </w:r>
      <w:r w:rsidR="009F060E">
        <w:rPr>
          <w:rFonts w:ascii="Kristen ITC" w:hAnsi="Kristen ITC"/>
        </w:rPr>
        <w:t>—need 2 min.)</w:t>
      </w:r>
    </w:p>
    <w:p w:rsidR="006202BD" w:rsidRPr="009F060E" w:rsidRDefault="006202BD" w:rsidP="00C62754">
      <w:pPr>
        <w:pStyle w:val="NoSpacing"/>
        <w:numPr>
          <w:ilvl w:val="2"/>
          <w:numId w:val="3"/>
        </w:numPr>
        <w:rPr>
          <w:rFonts w:ascii="Kristen ITC" w:hAnsi="Kristen ITC"/>
        </w:rPr>
      </w:pPr>
      <w:r w:rsidRPr="009F060E">
        <w:rPr>
          <w:rFonts w:ascii="Kristen ITC" w:hAnsi="Kristen ITC"/>
        </w:rPr>
        <w:t>Writer’s personality present</w:t>
      </w:r>
    </w:p>
    <w:p w:rsidR="006202BD" w:rsidRPr="009F060E" w:rsidRDefault="006202BD" w:rsidP="00C62754">
      <w:pPr>
        <w:pStyle w:val="NoSpacing"/>
        <w:numPr>
          <w:ilvl w:val="2"/>
          <w:numId w:val="3"/>
        </w:numPr>
        <w:rPr>
          <w:rFonts w:ascii="Kristen ITC" w:hAnsi="Kristen ITC"/>
        </w:rPr>
      </w:pPr>
      <w:r w:rsidRPr="009F060E">
        <w:rPr>
          <w:rFonts w:ascii="Kristen ITC" w:hAnsi="Kristen ITC"/>
        </w:rPr>
        <w:t>Use of dialogue</w:t>
      </w:r>
      <w:r w:rsidR="009F060E">
        <w:rPr>
          <w:rFonts w:ascii="Kristen ITC" w:hAnsi="Kristen ITC"/>
        </w:rPr>
        <w:t xml:space="preserve"> (need 3 quotes min.)</w:t>
      </w:r>
    </w:p>
    <w:p w:rsidR="006202BD" w:rsidRPr="007012F4" w:rsidRDefault="006202BD" w:rsidP="006202BD">
      <w:pPr>
        <w:pStyle w:val="NoSpacing"/>
        <w:numPr>
          <w:ilvl w:val="1"/>
          <w:numId w:val="3"/>
        </w:numPr>
        <w:rPr>
          <w:rFonts w:ascii="Kristen ITC" w:hAnsi="Kristen ITC"/>
        </w:rPr>
      </w:pPr>
      <w:r w:rsidRPr="007012F4">
        <w:rPr>
          <w:rFonts w:ascii="Kristen ITC" w:hAnsi="Kristen ITC"/>
        </w:rPr>
        <w:t>Conventions (10</w:t>
      </w:r>
      <w:r w:rsidR="009F060E">
        <w:rPr>
          <w:rFonts w:ascii="Kristen ITC" w:hAnsi="Kristen ITC"/>
        </w:rPr>
        <w:t>/20</w:t>
      </w:r>
      <w:r w:rsidRPr="007012F4">
        <w:rPr>
          <w:rFonts w:ascii="Kristen ITC" w:hAnsi="Kristen ITC"/>
        </w:rPr>
        <w:t>pts)</w:t>
      </w:r>
    </w:p>
    <w:p w:rsidR="006202BD" w:rsidRPr="007012F4" w:rsidRDefault="006202BD" w:rsidP="006202BD">
      <w:pPr>
        <w:pStyle w:val="NoSpacing"/>
        <w:numPr>
          <w:ilvl w:val="2"/>
          <w:numId w:val="3"/>
        </w:numPr>
        <w:rPr>
          <w:rFonts w:ascii="Kristen ITC" w:hAnsi="Kristen ITC"/>
        </w:rPr>
      </w:pPr>
      <w:r w:rsidRPr="007012F4">
        <w:rPr>
          <w:rFonts w:ascii="Kristen ITC" w:hAnsi="Kristen ITC"/>
        </w:rPr>
        <w:t>Proper grammar, punctuation, and spelling</w:t>
      </w:r>
    </w:p>
    <w:p w:rsidR="006202BD" w:rsidRPr="007012F4" w:rsidRDefault="006202BD" w:rsidP="006202BD">
      <w:pPr>
        <w:pStyle w:val="NoSpacing"/>
        <w:numPr>
          <w:ilvl w:val="2"/>
          <w:numId w:val="3"/>
        </w:numPr>
        <w:rPr>
          <w:rFonts w:ascii="Kristen ITC" w:hAnsi="Kristen ITC"/>
        </w:rPr>
      </w:pPr>
      <w:r w:rsidRPr="007012F4">
        <w:rPr>
          <w:rFonts w:ascii="Kristen ITC" w:hAnsi="Kristen ITC"/>
        </w:rPr>
        <w:t>Fulfills paper requirements</w:t>
      </w:r>
    </w:p>
    <w:p w:rsidR="00C62754" w:rsidRDefault="00C62754" w:rsidP="00C62754">
      <w:pPr>
        <w:pStyle w:val="NoSpacing"/>
        <w:rPr>
          <w:rFonts w:ascii="Kristen ITC" w:hAnsi="Kristen ITC"/>
        </w:rPr>
      </w:pPr>
    </w:p>
    <w:p w:rsidR="00C62754" w:rsidRPr="00661B7D" w:rsidRDefault="00C62754" w:rsidP="00C62754">
      <w:pPr>
        <w:pStyle w:val="NoSpacing"/>
        <w:rPr>
          <w:rFonts w:ascii="Showcard Gothic" w:hAnsi="Showcard Gothic"/>
        </w:rPr>
      </w:pPr>
    </w:p>
    <w:p w:rsidR="00C31785" w:rsidRDefault="00C31785" w:rsidP="00C31785">
      <w:pPr>
        <w:pStyle w:val="NoSpacing"/>
        <w:rPr>
          <w:rFonts w:ascii="Kristen ITC" w:hAnsi="Kristen ITC"/>
        </w:rPr>
      </w:pPr>
    </w:p>
    <w:p w:rsidR="000A6E11" w:rsidRDefault="000A6E11" w:rsidP="00C31785">
      <w:pPr>
        <w:pStyle w:val="NoSpacing"/>
        <w:rPr>
          <w:rFonts w:ascii="Kristen ITC" w:hAnsi="Kristen ITC"/>
        </w:rPr>
      </w:pPr>
    </w:p>
    <w:p w:rsidR="000A6E11" w:rsidRDefault="000A6E11" w:rsidP="00C31785">
      <w:pPr>
        <w:pStyle w:val="NoSpacing"/>
        <w:rPr>
          <w:rFonts w:ascii="Kristen ITC" w:hAnsi="Kristen ITC"/>
        </w:rPr>
      </w:pPr>
    </w:p>
    <w:p w:rsidR="000A6E11" w:rsidRDefault="000A6E11" w:rsidP="00C31785">
      <w:pPr>
        <w:pStyle w:val="NoSpacing"/>
        <w:rPr>
          <w:rFonts w:ascii="Kristen ITC" w:hAnsi="Kristen ITC"/>
        </w:rPr>
      </w:pPr>
    </w:p>
    <w:p w:rsidR="000A6E11" w:rsidRDefault="000A6E11" w:rsidP="00C31785">
      <w:pPr>
        <w:pStyle w:val="NoSpacing"/>
        <w:rPr>
          <w:rFonts w:ascii="Kristen ITC" w:hAnsi="Kristen ITC"/>
        </w:rPr>
      </w:pPr>
    </w:p>
    <w:p w:rsidR="000A6E11" w:rsidRDefault="000A6E11" w:rsidP="00C31785">
      <w:pPr>
        <w:pStyle w:val="NoSpacing"/>
        <w:rPr>
          <w:rFonts w:ascii="Kristen ITC" w:hAnsi="Kristen ITC"/>
        </w:rPr>
      </w:pPr>
    </w:p>
    <w:p w:rsidR="000A6E11" w:rsidRDefault="000A6E11" w:rsidP="00C31785">
      <w:pPr>
        <w:pStyle w:val="NoSpacing"/>
        <w:rPr>
          <w:rFonts w:ascii="Kristen ITC" w:hAnsi="Kristen ITC"/>
        </w:rPr>
      </w:pPr>
    </w:p>
    <w:p w:rsidR="000A6E11" w:rsidRDefault="000A6E11" w:rsidP="00C31785">
      <w:pPr>
        <w:pStyle w:val="NoSpacing"/>
        <w:rPr>
          <w:rFonts w:ascii="Kristen ITC" w:hAnsi="Kristen ITC"/>
        </w:rPr>
      </w:pPr>
    </w:p>
    <w:p w:rsidR="000A6E11" w:rsidRDefault="000A6E11" w:rsidP="00C31785">
      <w:pPr>
        <w:pStyle w:val="NoSpacing"/>
        <w:rPr>
          <w:rFonts w:ascii="Kristen ITC" w:hAnsi="Kristen ITC"/>
        </w:rPr>
      </w:pPr>
    </w:p>
    <w:p w:rsidR="000A6E11" w:rsidRDefault="000A6E11" w:rsidP="00C31785">
      <w:pPr>
        <w:pStyle w:val="NoSpacing"/>
        <w:rPr>
          <w:rFonts w:ascii="Kristen ITC" w:hAnsi="Kristen ITC"/>
        </w:rPr>
      </w:pPr>
    </w:p>
    <w:p w:rsidR="000A6E11" w:rsidRDefault="000A6E11" w:rsidP="00C31785">
      <w:pPr>
        <w:pStyle w:val="NoSpacing"/>
        <w:rPr>
          <w:rFonts w:ascii="Kristen ITC" w:hAnsi="Kristen ITC"/>
        </w:rPr>
      </w:pPr>
    </w:p>
    <w:p w:rsidR="000A6E11" w:rsidRDefault="000A6E11" w:rsidP="00C31785">
      <w:pPr>
        <w:pStyle w:val="NoSpacing"/>
        <w:rPr>
          <w:rFonts w:ascii="Kristen ITC" w:hAnsi="Kristen ITC"/>
        </w:rPr>
      </w:pPr>
    </w:p>
    <w:p w:rsidR="000A6E11" w:rsidRDefault="000A6E11" w:rsidP="00C31785">
      <w:pPr>
        <w:pStyle w:val="NoSpacing"/>
        <w:rPr>
          <w:rFonts w:ascii="Kristen ITC" w:hAnsi="Kristen ITC"/>
        </w:rPr>
      </w:pPr>
    </w:p>
    <w:p w:rsidR="000A6E11" w:rsidRDefault="000A6E11" w:rsidP="00C31785">
      <w:pPr>
        <w:pStyle w:val="NoSpacing"/>
        <w:rPr>
          <w:rFonts w:ascii="Kristen ITC" w:hAnsi="Kristen ITC"/>
        </w:rPr>
      </w:pPr>
    </w:p>
    <w:p w:rsidR="000A6E11" w:rsidRDefault="000A6E11" w:rsidP="00C31785">
      <w:pPr>
        <w:pStyle w:val="NoSpacing"/>
        <w:rPr>
          <w:rFonts w:ascii="Kristen ITC" w:hAnsi="Kristen ITC"/>
        </w:rPr>
      </w:pPr>
    </w:p>
    <w:p w:rsidR="000A6E11" w:rsidRDefault="003A7E01" w:rsidP="000A6E11">
      <w:pPr>
        <w:pStyle w:val="NoSpacing"/>
        <w:jc w:val="center"/>
        <w:rPr>
          <w:rFonts w:ascii="Kristen ITC" w:hAnsi="Kristen ITC"/>
          <w:sz w:val="96"/>
          <w:szCs w:val="96"/>
        </w:rPr>
      </w:pPr>
      <w:r>
        <w:rPr>
          <w:rFonts w:ascii="Kristen ITC" w:hAnsi="Kristen ITC"/>
          <w:noProof/>
          <w:sz w:val="96"/>
          <w:szCs w:val="96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-11.5pt;margin-top:15.85pt;width:485.55pt;height:271.3pt;rotation:180;z-index:251658240" filled="f"/>
        </w:pict>
      </w:r>
      <w:r w:rsidR="000A6E11">
        <w:rPr>
          <w:rFonts w:ascii="Kristen ITC" w:hAnsi="Kristen ITC"/>
          <w:sz w:val="96"/>
          <w:szCs w:val="96"/>
        </w:rPr>
        <w:t>Everybody has been embarrassed</w:t>
      </w:r>
    </w:p>
    <w:p w:rsidR="000A6E11" w:rsidRDefault="000A6E11" w:rsidP="000A6E11">
      <w:pPr>
        <w:pStyle w:val="NoSpacing"/>
        <w:jc w:val="center"/>
        <w:rPr>
          <w:rFonts w:ascii="Kristen ITC" w:hAnsi="Kristen ITC"/>
          <w:sz w:val="52"/>
          <w:szCs w:val="52"/>
        </w:rPr>
      </w:pPr>
      <w:r>
        <w:rPr>
          <w:rFonts w:ascii="Kristen ITC" w:hAnsi="Kristen ITC"/>
          <w:sz w:val="52"/>
          <w:szCs w:val="52"/>
        </w:rPr>
        <w:t>I’ve been embarrassed</w:t>
      </w:r>
    </w:p>
    <w:p w:rsidR="000A6E11" w:rsidRDefault="00171DFA" w:rsidP="000A6E11">
      <w:pPr>
        <w:pStyle w:val="NoSpacing"/>
        <w:jc w:val="center"/>
        <w:rPr>
          <w:rFonts w:ascii="Kristen ITC" w:hAnsi="Kristen ITC"/>
          <w:sz w:val="52"/>
          <w:szCs w:val="52"/>
        </w:rPr>
      </w:pPr>
      <w:proofErr w:type="gramStart"/>
      <w:r>
        <w:rPr>
          <w:rFonts w:ascii="Kristen ITC" w:hAnsi="Kristen ITC"/>
          <w:sz w:val="52"/>
          <w:szCs w:val="52"/>
        </w:rPr>
        <w:t>m</w:t>
      </w:r>
      <w:r w:rsidR="000A6E11">
        <w:rPr>
          <w:rFonts w:ascii="Kristen ITC" w:hAnsi="Kristen ITC"/>
          <w:sz w:val="52"/>
          <w:szCs w:val="52"/>
        </w:rPr>
        <w:t>any</w:t>
      </w:r>
      <w:proofErr w:type="gramEnd"/>
      <w:r w:rsidR="000A6E11">
        <w:rPr>
          <w:rFonts w:ascii="Kristen ITC" w:hAnsi="Kristen ITC"/>
          <w:sz w:val="52"/>
          <w:szCs w:val="52"/>
        </w:rPr>
        <w:t xml:space="preserve"> times</w:t>
      </w:r>
    </w:p>
    <w:p w:rsidR="000A6E11" w:rsidRDefault="000A6E11" w:rsidP="000A6E11">
      <w:pPr>
        <w:pStyle w:val="NoSpacing"/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One time I was</w:t>
      </w:r>
    </w:p>
    <w:p w:rsidR="000A6E11" w:rsidRDefault="00171DFA" w:rsidP="000A6E11">
      <w:pPr>
        <w:pStyle w:val="NoSpacing"/>
        <w:jc w:val="center"/>
        <w:rPr>
          <w:rFonts w:ascii="Kristen ITC" w:hAnsi="Kristen ITC"/>
          <w:sz w:val="32"/>
          <w:szCs w:val="32"/>
        </w:rPr>
      </w:pPr>
      <w:proofErr w:type="gramStart"/>
      <w:r>
        <w:rPr>
          <w:rFonts w:ascii="Kristen ITC" w:hAnsi="Kristen ITC"/>
          <w:sz w:val="32"/>
          <w:szCs w:val="32"/>
        </w:rPr>
        <w:t>r</w:t>
      </w:r>
      <w:r w:rsidR="000A6E11">
        <w:rPr>
          <w:rFonts w:ascii="Kristen ITC" w:hAnsi="Kristen ITC"/>
          <w:sz w:val="32"/>
          <w:szCs w:val="32"/>
        </w:rPr>
        <w:t>eally</w:t>
      </w:r>
      <w:proofErr w:type="gramEnd"/>
      <w:r w:rsidR="000A6E11">
        <w:rPr>
          <w:rFonts w:ascii="Kristen ITC" w:hAnsi="Kristen ITC"/>
          <w:sz w:val="32"/>
          <w:szCs w:val="32"/>
        </w:rPr>
        <w:t xml:space="preserve"> </w:t>
      </w:r>
    </w:p>
    <w:p w:rsidR="000A6E11" w:rsidRPr="000A6E11" w:rsidRDefault="000A6E11" w:rsidP="000A6E11">
      <w:pPr>
        <w:pStyle w:val="NoSpacing"/>
        <w:jc w:val="center"/>
        <w:rPr>
          <w:rFonts w:ascii="Kristen ITC" w:hAnsi="Kristen ITC"/>
          <w:sz w:val="32"/>
          <w:szCs w:val="32"/>
        </w:rPr>
      </w:pPr>
      <w:proofErr w:type="gramStart"/>
      <w:r>
        <w:rPr>
          <w:rFonts w:ascii="Kristen ITC" w:hAnsi="Kristen ITC"/>
          <w:sz w:val="32"/>
          <w:szCs w:val="32"/>
        </w:rPr>
        <w:t>embarrassed</w:t>
      </w:r>
      <w:proofErr w:type="gramEnd"/>
      <w:r w:rsidR="005E0610">
        <w:rPr>
          <w:rFonts w:ascii="Kristen ITC" w:hAnsi="Kristen ITC"/>
          <w:sz w:val="32"/>
          <w:szCs w:val="32"/>
        </w:rPr>
        <w:t>…</w:t>
      </w:r>
    </w:p>
    <w:p w:rsidR="000A6E11" w:rsidRPr="000A6E11" w:rsidRDefault="000A6E11" w:rsidP="00C31785">
      <w:pPr>
        <w:pStyle w:val="NoSpacing"/>
        <w:rPr>
          <w:rFonts w:ascii="Kristen ITC" w:hAnsi="Kristen ITC"/>
          <w:sz w:val="96"/>
          <w:szCs w:val="96"/>
        </w:rPr>
      </w:pPr>
    </w:p>
    <w:p w:rsidR="000A6E11" w:rsidRDefault="000A6E11" w:rsidP="00C31785">
      <w:pPr>
        <w:pStyle w:val="NoSpacing"/>
        <w:rPr>
          <w:rFonts w:ascii="Kristen ITC" w:hAnsi="Kristen ITC"/>
        </w:rPr>
      </w:pPr>
    </w:p>
    <w:p w:rsidR="000A6E11" w:rsidRDefault="000A6E11" w:rsidP="00C31785">
      <w:pPr>
        <w:pStyle w:val="NoSpacing"/>
        <w:rPr>
          <w:rFonts w:ascii="Kristen ITC" w:hAnsi="Kristen ITC"/>
        </w:rPr>
      </w:pPr>
    </w:p>
    <w:p w:rsidR="000A6E11" w:rsidRDefault="000A6E11" w:rsidP="00C31785">
      <w:pPr>
        <w:pStyle w:val="NoSpacing"/>
        <w:rPr>
          <w:rFonts w:ascii="Kristen ITC" w:hAnsi="Kristen ITC"/>
        </w:rPr>
      </w:pPr>
    </w:p>
    <w:p w:rsidR="000A6E11" w:rsidRDefault="000A6E11" w:rsidP="00C31785">
      <w:pPr>
        <w:pStyle w:val="NoSpacing"/>
        <w:rPr>
          <w:rFonts w:ascii="Kristen ITC" w:hAnsi="Kristen ITC"/>
        </w:rPr>
      </w:pPr>
    </w:p>
    <w:p w:rsidR="000A6E11" w:rsidRDefault="000A6E11" w:rsidP="00C31785">
      <w:pPr>
        <w:pStyle w:val="NoSpacing"/>
        <w:rPr>
          <w:rFonts w:ascii="Kristen ITC" w:hAnsi="Kristen ITC"/>
        </w:rPr>
      </w:pPr>
    </w:p>
    <w:p w:rsidR="000A6E11" w:rsidRPr="00F93C92" w:rsidRDefault="000A6E11" w:rsidP="00C31785">
      <w:pPr>
        <w:pStyle w:val="NoSpacing"/>
        <w:rPr>
          <w:rFonts w:ascii="Kristen ITC" w:hAnsi="Kristen ITC"/>
        </w:rPr>
      </w:pPr>
    </w:p>
    <w:sectPr w:rsidR="000A6E11" w:rsidRPr="00F93C92" w:rsidSect="00C62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771B8"/>
    <w:multiLevelType w:val="hybridMultilevel"/>
    <w:tmpl w:val="DB12DEB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73B1023"/>
    <w:multiLevelType w:val="hybridMultilevel"/>
    <w:tmpl w:val="A408506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15471FC"/>
    <w:multiLevelType w:val="hybridMultilevel"/>
    <w:tmpl w:val="423A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C0A14"/>
    <w:multiLevelType w:val="hybridMultilevel"/>
    <w:tmpl w:val="D6E2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73261"/>
    <w:multiLevelType w:val="hybridMultilevel"/>
    <w:tmpl w:val="E8B8674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FB86A14"/>
    <w:multiLevelType w:val="hybridMultilevel"/>
    <w:tmpl w:val="92E27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CC3350"/>
    <w:multiLevelType w:val="hybridMultilevel"/>
    <w:tmpl w:val="72A8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63D57"/>
    <w:multiLevelType w:val="hybridMultilevel"/>
    <w:tmpl w:val="35A6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3C92"/>
    <w:rsid w:val="00024CAB"/>
    <w:rsid w:val="00064D88"/>
    <w:rsid w:val="000A6E11"/>
    <w:rsid w:val="00171DFA"/>
    <w:rsid w:val="001D45C5"/>
    <w:rsid w:val="001E4018"/>
    <w:rsid w:val="002043EE"/>
    <w:rsid w:val="00205E9E"/>
    <w:rsid w:val="00283117"/>
    <w:rsid w:val="002A3C03"/>
    <w:rsid w:val="00386BF4"/>
    <w:rsid w:val="003A7E01"/>
    <w:rsid w:val="003F58B2"/>
    <w:rsid w:val="00402EB3"/>
    <w:rsid w:val="005629A1"/>
    <w:rsid w:val="005E0610"/>
    <w:rsid w:val="0060008D"/>
    <w:rsid w:val="006202BD"/>
    <w:rsid w:val="00661B7D"/>
    <w:rsid w:val="0067302C"/>
    <w:rsid w:val="006941EC"/>
    <w:rsid w:val="007012F4"/>
    <w:rsid w:val="0083601E"/>
    <w:rsid w:val="00871781"/>
    <w:rsid w:val="009704EA"/>
    <w:rsid w:val="009F060E"/>
    <w:rsid w:val="00AE4A3C"/>
    <w:rsid w:val="00B75543"/>
    <w:rsid w:val="00B87940"/>
    <w:rsid w:val="00C31785"/>
    <w:rsid w:val="00C62754"/>
    <w:rsid w:val="00D07732"/>
    <w:rsid w:val="00D557BC"/>
    <w:rsid w:val="00DD6176"/>
    <w:rsid w:val="00E35E1A"/>
    <w:rsid w:val="00E52CE4"/>
    <w:rsid w:val="00E61B99"/>
    <w:rsid w:val="00F37600"/>
    <w:rsid w:val="00F93C92"/>
    <w:rsid w:val="00FC2710"/>
    <w:rsid w:val="00FD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C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- Gridley CUSD #11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martinr</dc:creator>
  <cp:keywords/>
  <dc:description/>
  <cp:lastModifiedBy>martinr</cp:lastModifiedBy>
  <cp:revision>11</cp:revision>
  <cp:lastPrinted>2012-12-12T21:38:00Z</cp:lastPrinted>
  <dcterms:created xsi:type="dcterms:W3CDTF">2010-01-18T20:19:00Z</dcterms:created>
  <dcterms:modified xsi:type="dcterms:W3CDTF">2014-01-15T18:54:00Z</dcterms:modified>
</cp:coreProperties>
</file>